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a211be7b549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聯強來校徵才 學生受益良多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段采伶淡水校園報導】資工系、學務處就輔組於20日在新工學大樓E819，舉辦聯強徵才說明會。活動主講人資工系友、聯強軟體研發中心資深總經理吳士暐說明，本次活動針對資工、資管系學生徵才，並說明進入聯強國際所需具備的技能。活動聯絡人資工系助理教授林順傑表示：「透過系友聯繫，促成這次活動，希望讓學生了解自己要的是什麼以及目前業界的工作型態。」
</w:t>
          <w:br/>
          <w:t>　吳士暐說：「希望學生參與後能努力學習，增加自己多方面的能力。進入社會後最重要的是態度，必須有很強的學習慾望，工作機會是要靠自己爭取的。」資工四賴思婷滿意地說：「這場徵才說明會對求職很有幫助，除聽到業界職涯生活，還思考自己未來的目標，受益良多。」</w:t>
          <w:br/>
        </w:r>
      </w:r>
    </w:p>
  </w:body>
</w:document>
</file>