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e93f667d344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愛媽媽照過來  美術社原來油你畫母親 學園團契送愛卡給媽咪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【記者林俞兒、黃雅雯淡水校園報導】母親節將近，要記得向媽媽示愛！美術社將舉辦油畫營，讓你「用油畫來表達對母親的愛」。學園團契社幫你寄送卡片給媽媽，對媽媽大聲說愛！
</w:t>
          <w:br/>
          <w:t>　美術社油畫營「原來油你」活動，於8日（週六）在新工學大樓E301教室舉辦，今日（3日）起在海報街擺攤報名，限額40名。當天有美術社的校外指導老師北藝大美術系研究生萬芙蓉，教導油畫。對畫畫一竅不通的你，也可體驗油畫樂趣，參加者可帶著母親的照片前來，親手繪製今年最特別的母親節禮物！
</w:t>
          <w:br/>
          <w:t>　母親節想寄卡片給媽媽傳達孝心者，學園團契社於今日（3日）至7日止，上午10時至下午4時，在福園前商館旁，舉辦第三屆「媽媽卡了沒」，今年與台大、交大、政大、台科等21所全國大專院校學園團契社合辦2010就是愛媽咪活動，希望透過活動，傳遞自己對於媽媽多年辛勞的感恩。活動提供精緻的母親卡及郵資，將於母親節前夕寄出！
</w:t>
          <w:br/>
          <w:t>  卡片設計為經由網路投票選出（上圖），卡片靈感取自詩篇17篇第8節，圖中的愛心象徵母親溫柔慈愛的翅膀；其中的小肉球則是未成型的胚胎，它的心跳意味著：雖然沒出生，愛早已經開始。學園團契社社長保險二朱以琳表示，希望同學能一同參與活動，只要小小的行動就可將卡片寄至各地，不管國內外皆可表達你對媽媽的愛。（圖片來源：www.tccc.org.tw/event_sites/2010mcard/index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36320"/>
              <wp:effectExtent l="0" t="0" r="0" b="0"/>
              <wp:docPr id="1" name="IMG_a5202f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5/m\507bf4f1-1855-4e8e-99e5-d083afe32367.jpg"/>
                      <pic:cNvPicPr/>
                    </pic:nvPicPr>
                    <pic:blipFill>
                      <a:blip xmlns:r="http://schemas.openxmlformats.org/officeDocument/2006/relationships" r:embed="R893eb7a86bea4c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3eb7a86bea4cfc" /></Relationships>
</file>