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9fb1a32bf46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27：大陸吉林大學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大陸吉林大學（Jilin University）位於大陸長春市，創立於1946年，1958年更名為吉林大學。1960年，該校被列為國家重點大學，多年來培養大批優秀人才，是國家基礎科學研究和高層次人才培養的重點學校之一。吉林大學與本校於2001年8月簽訂學術交流備忘錄，成為本校在大陸的第12所姊妹校。該校系所種類多元，共有122個系所、6千多位教師，以及6萬餘名學生。
</w:t>
          <w:br/>
          <w:t>　吉林大學擁有221個現代化研究的實驗室，並擔任國家級和省部級科學研究，該校以「積極發展、規範管理、改革創新」為指導方針，此外，亦全面推進全資企業的改革，建立和實行現代企業制度，大力推進學校科技成果的轉化和產業化。吉林大學目前與美國、德國、韓國等40多個國家130餘所校院和科學研究機構建立合作交流關係，並擁有1千餘名留學生。吉林大學自2003年至今舉辦的「北國風情夏令營」，本校多位學生參加，兩校互動良好。（江啟義整理　圖片： http://www.jlu.edu.cn/）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19328"/>
              <wp:effectExtent l="0" t="0" r="0" b="0"/>
              <wp:docPr id="1" name="IMG_9f330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bf3e7e10-dfe5-4b14-a09e-2bd965a5a586.jpg"/>
                      <pic:cNvPicPr/>
                    </pic:nvPicPr>
                    <pic:blipFill>
                      <a:blip xmlns:r="http://schemas.openxmlformats.org/officeDocument/2006/relationships" r:embed="R026dd9261bf6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6dd9261bf6424e" /></Relationships>
</file>