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5f8f5c3e446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瘋蕭邦 葉孟儒李珮瑜鋼琴獨奏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、曾詩涵淡水校園報導】今年適逢蕭邦誕辰200週年，除了文錙藝術中心將於週二（11日）晚上7時30分，在文錙音樂廳舉辦「今夜文錙廳遇見蕭邦」－葉孟儒鋼琴獨奏會，通識與核心課程中心也將於14日晚上7時30分在文錙音樂廳，舉辦「蕭邦VS.李斯特」鋼琴獨奏會。
</w:t>
          <w:br/>
          <w:t>「葉孟儒鋼琴獨奏會」反映熱烈，4日開放索票上午馬上搶空；沒拿到票者別灰心，演奏當天開放後補取票。名鋼琴演奏家葉孟儒將演奏全套蕭邦練習曲27首。「蕭邦VS.李斯特」鋼琴獨奏會由通核中心副教授李珮瑜帶領大家體驗古典音樂之美。她準備了蕭邦的〈升C小調夜曲〉、〈B小調鋼琴奏鳴曲〉等，要讓聽眾大飽耳福。即日起開放至I805索票。</w:t>
          <w:br/>
        </w:r>
      </w:r>
    </w:p>
  </w:body>
</w:document>
</file>