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f8f6206ef47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鋼琴演奏 蔡孟儒肢體並用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瑩臻、曾詩涵淡水校園報導】文錙音樂廳6日及11日分別由文錙藝術中心、通識與核心課程中心主辦「吳家雯-薩克斯風獨奏會」及「今夜文錙廳遇見蕭邦－蔡孟儒鋼琴獨奏會」。吳家雯的薩克斯風演奏指法熟稔令人驚嘆；蔡孟儒的鋼琴演奏很另類，手指與身體並用，激烈處還會猛然從鋼琴椅上彈跳起來，讓大家印象深刻。
</w:t>
          <w:br/>
          <w:t>薩克斯風時而激昂時而柔美，搭配鋼琴，除了彰顯薩克斯風的特殊音色，也展現了兩人絕佳的默契。德文二謝孟學表示，演奏者帶給大家薩克斯風與古典樂融合的驚喜，讓人有不同層次的感動！
</w:t>
          <w:br/>
          <w:t>蔡孟儒表演時情感濃烈，閉上眼睛用盡全身力氣表達樂曲之美，不少教職員攜家帶眷，一同感受這樂曲和身心交融的音樂饗宴。會計二王育萱表示，演奏者會隨著曲調變化表情，在重音處很用力的彈奏，有種奮力一搏的感覺，演奏方式很特別。</w:t>
          <w:br/>
        </w:r>
      </w:r>
    </w:p>
  </w:body>
</w:document>
</file>