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f6ea4452c41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蘭陽校園：馬克．吐溫主題書展至28日止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圖書館在世界閱讀日系列活動中，特別舉辦以「馬克．吐溫」為主題的書展，自17日至28日（週五）止，展示內容包含不同語文版本的《湯姆歷險記》、馬克•吐溫的著作、探討馬克•吐溫或其著作之圖書。參觀書展填寫問卷，並將問卷交回流通櫃台，即可領取作家手稿限量鉛筆一支，數量有限，敬請把握。（蘭陽校園）</w:t>
          <w:br/>
        </w:r>
      </w:r>
    </w:p>
  </w:body>
</w:document>
</file>