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7ebc73a84a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人物短波：陳逸帆拍房屋廣告 一炮而紅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財金系校友陳逸帆擔任信義房屋士林承德店副店長，日前因拍攝「信義房屋（好客戶篇）」廣告，屢次被槍打中卻依然保持笑容的畫面令人印象深刻，他也因該廣告而知名度大增。曾為名模林志玲師弟的陳逸帆，退伍後轉戰房仲業，他表示，大學時曾修過產經系副教授莊孟翰的「不動產投資與經營」課程，涉獵相關知識，成了他投身房仲業的契機，因此他建議：「對不動產有興趣的學弟妹們，可以選修莊老師的課，他真的教得很好，值得一修！」（陳書澔）</w:t>
          <w:br/>
        </w:r>
      </w:r>
    </w:p>
  </w:body>
</w:document>
</file>