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5b53eff0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百變張校長 學術運動樣樣難不倒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向來重視身教的校長張家宜，26日才在紹謨紀念游泳館的「98學年度水上運動會」中，為推廣一人一運動而換上泳衣，親自參加教職員比賽，成為全場焦點，也留下本校難得的歷史鏡頭（上圖）。28日又馬上執起麥克風，在鍾靈中正堂演講其專長之「大學全面品質管理」（左圖）。（攝影�林奕宏、教政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ff6fb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cc49119a-983b-4757-8f7d-d7200e9ca028.jpg"/>
                      <pic:cNvPicPr/>
                    </pic:nvPicPr>
                    <pic:blipFill>
                      <a:blip xmlns:r="http://schemas.openxmlformats.org/officeDocument/2006/relationships" r:embed="R20711fdb863646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31136"/>
              <wp:effectExtent l="0" t="0" r="0" b="0"/>
              <wp:docPr id="1" name="IMG_468d32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aa9c56bd-e227-445d-adf5-4e1ab7df42fa.JPG"/>
                      <pic:cNvPicPr/>
                    </pic:nvPicPr>
                    <pic:blipFill>
                      <a:blip xmlns:r="http://schemas.openxmlformats.org/officeDocument/2006/relationships" r:embed="Rfa2f131be22242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711fdb86364699" /><Relationship Type="http://schemas.openxmlformats.org/officeDocument/2006/relationships/image" Target="/media/image2.bin" Id="Rfa2f131be222421d" /></Relationships>
</file>