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3b6ba459f41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TOTTO啟動 留學輔導互動即時通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【記者江啟義淡水校園報導】大三出國的輔導再強化！國際交流暨國際教育處添購的學生短期海外留學行前輔導網站「Tick Off to Take Off」（簡稱TOTTO），將於7月1日起上線開放使用，未來不僅提供現有留學導師制的輔導機制，TOTTO網站也能提供更多資訊，強化大三出國的行前準備。此外，「99學年度淡江大學學生出國留學暨國際青年大使交流團授旗典禮」，將於7月1日下午2時30分在學生活動中心舉行，將有460餘名學生出國圓夢，人數再創新高。本校西語系及美洲所共28位學生組成的國際青年大使交流團，也將參加授旗典禮。
</w:t>
          <w:br/>
          <w:t>TOTTO為英國Keele University推出之互動性質網站，其目的為輔導即將赴海外短期留學學生之申請流程，並提供學生了解該學校概況、課程選擇、費用、申請表及申請程序等相關訊息。同時，學生透過該網站也能獲得留學國家辦理簽證時，需要的文件、流程及保險等訊息。國際事務副校長戴萬欽說明，不僅本校學生可上網查詢，家長及教師也可透過該系統與學生互動，了解學生在國外的學習情況。
</w:t>
          <w:br/>
          <w:t>將赴西班牙拿瓦拉大學留學的西語二游采玲表示，很期待該網站的啟用，藉此對該校的環境更加熟悉。將赴美國加州州立大學長堤分校修習的政經二廖柏威說，得知這個網站即將啟用非常心動，未來能夠第一手掌握校園最新動態，不過建議網站仍要隨時更新，以免資料老舊，無法得到最新資訊。對此，戴萬欽說明，該網站的各項資料，將隨時更新，不斷改善，並視需求增加更多資訊。
</w:t>
          <w:br/>
          <w:t>參加此次授旗典禮的留學生，包括淡水校園232名、蘭陽校園157名及71名交換生，將啟程赴海外四洲18個國家、57所學校深造，出國人數逐年增加，出國國家數也是歷年最多。授旗典禮將由校長張家宜主持，創辦人張建邦授旗並勉勵同學。根據《遠見雜誌》「學生赴國外修學分人數統計」調查指出，本校出國留學人數居全國之冠，戴萬欽表示，本校在10餘年前就提出大三出國留學計畫，因此國際化程度相當高，這是本校與眾不同的特色。</w:t>
          <w:br/>
        </w:r>
      </w:r>
    </w:p>
  </w:body>
</w:document>
</file>