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115e9e5be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淡水校園：歐洲聯盟夏季研習班7月探討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洲研究所暨歐盟研究中心、台灣歐盟中心所舉辦為期四天（7/26~7/29）的「2010歐洲聯盟夏季研習班：歐盟新世紀」，以歐洲聯盟的運作與歐盟時勢探討為主，並首次以「基礎班」與「進階班」分班授課，歐研所助理教授張福昌表示，希望本校學生把握這次得來不易的機會。（張莘慈）</w:t>
          <w:br/>
        </w:r>
      </w:r>
    </w:p>
  </w:body>
</w:document>
</file>