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7e5afa3a540c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蘭陽校園：小學英語育樂營情境教學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由蘭陽志工服務隊承辦的小學英語育樂營，7月1日至3日共3天2夜在蘭陽校園舉辦營隊活動，邀集礁溪鄰近的三民等5間小學的四、五年級學童參加，共116位小朋友報名。志工隊在營隊中設計一系列的英語情境教學激發創造力，隨著童話故事的帶領，使小朋友對英文產生更大的學習興趣。（蘭陽校園）</w:t>
          <w:br/>
        </w:r>
      </w:r>
    </w:p>
  </w:body>
</w:document>
</file>