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0c2e3241042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WINNERS OF COLLEGE OF SCIENCE GRADUATION PAPER COMPETITION: TING YU-JU AND WANG YU-FU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College of Science held a graduation paper competition on June 11 at the Liu-hsien Memorial Science Hall. After a fierce competition, Ting Yu-ju, a second year MA student in Biochemistry Division, Department of Chemistry and Wang Yu-fu, a second year MA student in Department of Physics, took the Dean’s Award.
</w:t>
          <w:br/>
          <w:t>
</w:t>
          <w:br/>
          <w:t>Ting’s paper is titled as “Screening of the chemopreventive componds against aristolochic acid-induced nephropathy from natural products.” He tries to find those substances in natural products such as cauliflower, Chinese mesona, on kidney disease prevention. Dr. Chen Yau-hung of Department of Chemistry, one of the judges of the competition, remarks that Ting has done a great job in research, poster making as well as demonstration. Ting’s research could one day probably help to find those substances that can indeed prevent kidney-disease.
</w:t>
          <w:br/>
          <w:t>
</w:t>
          <w:br/>
          <w:t>Wang’s award-winning paper talks about Strain Effect on Anisotropic Magnetoresistance in La 0.85 Zr 0.15 MnO 3 Epitaxial Films. Dr. Zhou Zi-cong, professor of the department of Physics and a judge of the competition, comments that the research has its significant in experimenting. Wang also did a good job in presentation as well as making detailed posters, which are the reasons why he took the award. Also, the Students’ Choice award went to Li Yun-ju, second year MA student in the Department of Physics and Chiu I-ju, another second year MA student in Department of Chemistry’s Material Chemistry division. ( ~Yeh Yun-kai )</w:t>
          <w:br/>
        </w:r>
      </w:r>
    </w:p>
  </w:body>
</w:document>
</file>