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ddf189283240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挖寶聖地--蘭陽校園祕笈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文�江啟義　攝影�陳振堂、&amp;amp;#20931嘉翔、楊志偉　照片提供�蘭陽校園
</w:t>
          <w:br/>
          <w:t>
</w:t>
          <w:br/>
          <w:t>食
</w:t>
          <w:br/>
          <w:t>
</w:t>
          <w:br/>
          <w:t>蘭陽校園位處林美山上，大部分師生的飲食皆在學校解決，餐廳提供多樣化的選擇，在強邦教學大樓二樓擁有「元氣快餐」、「&amp;amp;#23791霖小吃」，除了一般的便當外，還有炒飯、炒麵的選擇；除此之外，宿舍一樓平台也有「818蒸知味」提供滷味、乾湯麵及「星星簡餐」提供的簡餐，還有「食食客客」提供飯類及炸雞類的餐點供同學選擇。而「林美生活工坊」更提供各式餅乾、飲料、泡麵供同學選購。
</w:t>
          <w:br/>
          <w:t>
</w:t>
          <w:br/>
          <w:t>衣
</w:t>
          <w:br/>
          <w:t>
</w:t>
          <w:br/>
          <w:t>蘭陽校園溫度適中，但天氣多變，建議同學準備薄長袖及棉被，另外，因位於山上，雨量偏多，記得要攜帶雨具。至於衣物清洗方面，除了可以自行準備洗衣粉在浴室清洗外，宿舍區地下一樓有洗衣室，洗衣20元，烘衣10元，同學可以善加利用。
</w:t>
          <w:br/>
          <w:t>
</w:t>
          <w:br/>
          <w:t>住
</w:t>
          <w:br/>
          <w:t>
</w:t>
          <w:br/>
          <w:t>蘭陽校園宿舍為2人一房的雅房設計，衛浴設備乾濕分離，避免同學洗澡時滑倒，此外，每個樓層都有交誼廳、電視、冰箱、微波爐、電鍋、飲水機，以及脫水機供同學使用。除了可以善用宿舍資源外，面海的同學只要打開窗戶就可以看到龜山島的美景喔！
</w:t>
          <w:br/>
          <w:t>
</w:t>
          <w:br/>
          <w:t>行
</w:t>
          <w:br/>
          <w:t>
</w:t>
          <w:br/>
          <w:t>蘭陽校園提供校車服務，接駁同學上下山，學生票20元，方便又便宜，不過同學必須先上網預約，才不會沒位置。此外，葛瑪蘭客運也提供林美石磐步道至礁溪車站的免費接駁車，早上8時至下午5時每小時一班，訂不到車位的同學也可把握該車搭乘。至於往返台北的交通方式，同學可從山下搭乘葛瑪蘭客運（票價105元，終點站為台北轉運站）或首都客運（票價90元，終點站為市府轉運站）往返台北。
</w:t>
          <w:br/>
          <w:t>
</w:t>
          <w:br/>
          <w:t>圖書館、自習室、電腦教室
</w:t>
          <w:br/>
          <w:t>
</w:t>
          <w:br/>
          <w:t>俗話說大學必修三學分：課業、社團、愛情。在蘭陽校園，除了社團及愛情外，課業也很重要喔！此時，圖書及資訊設備就很重要了，蘭陽校園擁有圖書館、自習室，以及電腦教室供同學使用。想借的書不在蘭陽校園嗎？別擔心，只要上圖書館網站填寫「代借申請單」，就可以從學校其他圖書館調過來喔！電腦教室則提供列印服務，讓你交報告不用擔心沒有印表機！至於自習室，則是期中、期末考的好去處，24小時不打烊的自習室，保證讓你學期all pass！
</w:t>
          <w:br/>
          <w:t>
</w:t>
          <w:br/>
          <w:t>工隊、社區服務
</w:t>
          <w:br/>
          <w:t>
</w:t>
          <w:br/>
          <w:t>服務學習是本校極力推廣的學習重點之一，蘭陽校園於2006年成立蘭陽志工服務隊，除了利用課餘時間至礁溪鄉三民國小教導國小生學習英語、電腦等課程外，甚至利用寒暑假舉辦營隊，寓教於樂，今年暑假舉辦的小學英語育樂營，更吸引宜蘭縣5間國小100餘名學生參加，甚至宜蘭地區的地方電視台還做了新聞報導呢！前志工服務隊長、語言三劉昊崴表示，在營隊或服務中，看見曾輔導過的學童認識自己，並開心打招呼，格外親切，看著他們高興的學習，覺得一切的辛苦都值得了。
</w:t>
          <w:br/>
          <w:t>此外，因為蘭陽校園位於礁溪林美社區，因此服務學習課程還特別安排同學至林美石磐步道打掃，而資創系更在寒暑假舉辦資訊體驗營，至宜蘭縣社區進行服務課程，前資通系學會會長資通三莊佳倫表示，不僅教導國小學生電腦的基礎課程，還以遊戲、戲劇方式呈現資訊安全的概念，運用所學教導給國小學童，真的很棒！
</w:t>
          <w:br/>
          <w:t>
</w:t>
          <w:br/>
          <w:t>社團
</w:t>
          <w:br/>
          <w:t>　
</w:t>
          <w:br/>
          <w:t>身為大學新鮮人，千萬別忘記加入心儀的社團。本校擁有200多個社團，其中蘭陽校園也有21個社團供同學選擇。想成為國標王子或公主，絕別錯過「華麗旋轉國際標準舞社」；擁有強烈表演慾、想與音樂人切磋琢磨的你，一定要來「搖滾來搖滾去研習社」瞧瞧！熱愛跳舞的青年，無論你是否有舞蹈天分，只要有顆熱情的心，也可以加入「街舞社」喔！無論是宜蘭區大大小小的比賽，或是台灣區的表演，常常可以看到他們的身影！心動嗎？那就趕快行動吧！
</w:t>
          <w:br/>
          <w:t>
</w:t>
          <w:br/>
          <w:t>
</w:t>
          <w:br/>
          <w:t>校園夯景點
</w:t>
          <w:br/>
          <w:t>
</w:t>
          <w:br/>
          <w:t>宿舍一樓平台
</w:t>
          <w:br/>
          <w:t>（賞夜景、俯瞰蘭陽平原）
</w:t>
          <w:br/>
          <w:t>好山好水的蘭陽校園，令人稱羨的，非賞夜景、俯瞰蘭陽平原莫屬。每到假日，宿舍一樓平台上，總會吸引大批觀光客駐足，除了蘭陽校園本身設計富現代化的美感外，也能從平台上看到整個蘭陽平原。平日時，許多師生坐在平台聊天、慶生；假日時，許多遊客在此欣賞美景、野餐，宿舍一樓平台可是校園超夯景點之一喔！
</w:t>
          <w:br/>
          <w:t>
</w:t>
          <w:br/>
          <w:t>強邦國際會議廳前落地窗
</w:t>
          <w:br/>
          <w:t>（約會好地點、俯瞰蘭陽平原）
</w:t>
          <w:br/>
          <w:t>蘭陽校園建校之初因應全球綠化趨勢，建構綠建築，2007年榮獲內政部頒發綠建築標章。而對於校內師生而言，不想要受日曬風吹之苦，但又想要欣賞蘭陽平原美景，到強邦國際會議廳前的落地窗準沒錯。在這片落地窗前，常看到一對對的情侶坐在這裡欣賞冉冉上升的龜山日出，晚上也會在此欣賞夜景，在會議廳內開會的師長們，坐在座位上也可以看到蘭陽平原的美景喔！
</w:t>
          <w:br/>
          <w:t>
</w:t>
          <w:br/>
          <w:t>智慧花園、開心農場
</w:t>
          <w:br/>
          <w:t>（欣賞杜鵑花、菜園）
</w:t>
          <w:br/>
          <w:t>蘭陽校園除了有個非常漂亮的智慧花園，種植美麗的杜鵑花外，學校還種植金棗樹，每年總是吸引許多師生到這裡採金棗，最令人興奮的是真實版的「開心農場」，種植許多種類的蔬菜，在無形中增進師生互動，聯繫彼此情誼。
</w:t>
          <w:br/>
          <w:t>
</w:t>
          <w:br/>
          <w:t>梅園（欣賞盛開的梅花）
</w:t>
          <w:br/>
          <w:t>民國97年，為慶祝本校成立58週年暨創辦人張建邦80華誕，由宜蘭鄉親菁英成立的蘭菁社特別捐贈梅樹，栽植於蘭陽校園成為「梅園」，並雋以「以介眉壽」的雅石為誌。每到盛開季節，總會看到許多師生到此散心賞花！
</w:t>
          <w:br/>
          <w:t>
</w:t>
          <w:br/>
          <w:t>在校生真心推薦
</w:t>
          <w:br/>
          <w:t>
</w:t>
          <w:br/>
          <w:t>大三出國行囊滿篋
</w:t>
          <w:br/>
          <w:t>經過大一、大二這兩年專業課程的洗禮，還有大三出國的外語實力培養，讓我覺得功力大增。剛進入蘭陽的新鮮人們，希望你們都能夠在出國前先訓練出扎實的專業知識，輔以大三出國的薰陶，一定能夠讓你有個美好的四年！（旅遊四 陳棠笙）
</w:t>
          <w:br/>
          <w:t>
</w:t>
          <w:br/>
          <w:t>全英語教學 提升競爭力
</w:t>
          <w:br/>
          <w:t>在蘭陽校園，我最喜歡的是全英語教學的環境。在大一的基礎英語訓練、專業知識的陶冶下，我的英語能力有了很大的進步，大二就必須考托福或雅思申請外國學校，因此學校為此準備了很多加強課程及訓練課程，相信跟著老師的腳步，加上學校提供豐富的英語資源及自我充實，你們一定能夠在出國後擁有更堅強的英語實力喔！（政經四 黃正邦）
</w:t>
          <w:br/>
          <w:t>
</w:t>
          <w:br/>
          <w:t>師生全體住校 溝通零距離
</w:t>
          <w:br/>
          <w:t>由於師生全體住宿，因此師生的感情很好，彼此像朋友一樣，我很喜歡這種零距離的感覺。而且同學的感情都很好，在交誼廳一同聊天、自習室一同討論功課、在籃球場揮灑熱血，甚至一起下山逛夜市等，這都是令人難忘的回憶。（資通四 王彥翔）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09472"/>
              <wp:effectExtent l="0" t="0" r="0" b="0"/>
              <wp:docPr id="1" name="IMG_66fdd5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3/m\661c6053-bd04-4782-acf2-4e9e812a6b65.jpg"/>
                      <pic:cNvPicPr/>
                    </pic:nvPicPr>
                    <pic:blipFill>
                      <a:blip xmlns:r="http://schemas.openxmlformats.org/officeDocument/2006/relationships" r:embed="Ref60034548314c6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094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7394542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3/m\fbdcff19-2e78-4983-a9ff-01f298586eb6.jpg"/>
                      <pic:cNvPicPr/>
                    </pic:nvPicPr>
                    <pic:blipFill>
                      <a:blip xmlns:r="http://schemas.openxmlformats.org/officeDocument/2006/relationships" r:embed="R80c8ec206df94fe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889248" cy="2609088"/>
              <wp:effectExtent l="0" t="0" r="0" b="0"/>
              <wp:docPr id="1" name="IMG_e8ea12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3/m\c7eb070e-fcf4-4c95-a60e-8101934df86a.jpg"/>
                      <pic:cNvPicPr/>
                    </pic:nvPicPr>
                    <pic:blipFill>
                      <a:blip xmlns:r="http://schemas.openxmlformats.org/officeDocument/2006/relationships" r:embed="R496eab7e7d3a4f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89248" cy="26090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05840"/>
              <wp:effectExtent l="0" t="0" r="0" b="0"/>
              <wp:docPr id="1" name="IMG_ba0ca1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3/m\54921c0e-5836-4105-a596-04c0b819ad13.jpg"/>
                      <pic:cNvPicPr/>
                    </pic:nvPicPr>
                    <pic:blipFill>
                      <a:blip xmlns:r="http://schemas.openxmlformats.org/officeDocument/2006/relationships" r:embed="R4dcf3e0132b946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05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956560" cy="1908048"/>
              <wp:effectExtent l="0" t="0" r="0" b="0"/>
              <wp:docPr id="1" name="IMG_939185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3/m\e88656b4-5d04-4d08-a458-a4780260d33f.jpg"/>
                      <pic:cNvPicPr/>
                    </pic:nvPicPr>
                    <pic:blipFill>
                      <a:blip xmlns:r="http://schemas.openxmlformats.org/officeDocument/2006/relationships" r:embed="R805a2fb8deef40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56560" cy="1908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f60034548314c62" /><Relationship Type="http://schemas.openxmlformats.org/officeDocument/2006/relationships/image" Target="/media/image2.bin" Id="R80c8ec206df94fe4" /><Relationship Type="http://schemas.openxmlformats.org/officeDocument/2006/relationships/image" Target="/media/image3.bin" Id="R496eab7e7d3a4f8e" /><Relationship Type="http://schemas.openxmlformats.org/officeDocument/2006/relationships/image" Target="/media/image4.bin" Id="R4dcf3e0132b9463e" /><Relationship Type="http://schemas.openxmlformats.org/officeDocument/2006/relationships/image" Target="/media/image5.bin" Id="R805a2fb8deef401b" /></Relationships>
</file>