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28efc430a4d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創意招生 蛋捲大熱門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【記者王鈺淡水校園報導】教務處招生組為提升本校招生競爭力、加強宣傳以提高學校知名度，舉辦「創意招生活動企劃案」設計比賽。
</w:t>
          <w:br/>
          <w:t>　金獎、銀獎及銅獎得獎者，分別是國企四沈于崴的「國際蛋捲日-世界捲一圈」以淡江的國際化為企劃主軸，希望透過異國文化風情吸引高中生前來就讀。企管四呂采蓉的「驚聲牌淡江蛋捲-嚐鮮體驗營」納入了淡水老街的地緣魅力，並將蛋捲（書卷廣場的暱稱）作為前來就讀的學生，體驗淡江優良師資的象徵。國貿進學四張勻榕的「淡江盃銀韶獎」運用本校為民歌發源地的傳統，作為吸引喜愛玩音樂的高中生前來就讀的招牌，希望以網路競賽的方式吸引學生參與。
</w:t>
          <w:br/>
          <w:t>　教務處招生組組長王嫡瑜表示，三位獲獎同學皆是商管學院的學生，展現出豐富的創意及撰寫企劃書的能力。她也鼓勵各學院的同學踴躍參加下一次的比賽，展現文創實力。</w:t>
          <w:br/>
        </w:r>
      </w:r>
    </w:p>
  </w:body>
</w:document>
</file>