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f45aade0741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研究潛力硬是要得 林俊辰獲公費補助3月赴美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電機系博士生林俊辰努力研究有成，獲國科會補助將赴美進修。（攝影�林奕宏）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f8d6a8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4/m\ba2c16a7-2910-42d6-b2b3-57573aac556a.jpg"/>
                      <pic:cNvPicPr/>
                    </pic:nvPicPr>
                    <pic:blipFill>
                      <a:blip xmlns:r="http://schemas.openxmlformats.org/officeDocument/2006/relationships" r:embed="Rd029a9dc83544d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29a9dc83544d9a" /></Relationships>
</file>