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eb4e4034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學生申請讀書會補助多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好康來囉！學習與教學中心學生學習發展組為鼓勵學生自組學習社群，推動「學生學習社群讀書會行動方案」。每學期前10隊申請通過的讀書會小組，將補助印刷費及餐費，實體讀書會每人每次補助40元，網路讀書會每人每次補助60元，每小組每月最高補助3次，一學期最高補助3個月，即日起受理申請。
</w:t>
          <w:br/>
          <w:t>學發組表示，98學年第2學期首次試辦，全校共有13組申請，學生反應良好。本學期更增「網路讀書會」的運作方式，讓讀書會的運作更具彈性，而討論的範疇不限專業領域，希望同學踴躍報名。
</w:t>
          <w:br/>
          <w:t>讀書會運作以一學期為單位，各組學生人數以6至8人為限，凡在學學生皆可提出申請，討論的內容與形式不拘，但必須以增進學習能力相關議題為主。活動進行方式也完全依照學生的喜好自行安排，唯實體讀書會至少每月須進行活動3次以上，活動結束後亦須將活動紀錄表之電子檔傳送至學發組，而網路學習社群讀書會亦須自設或自選讀書會討論區部落格，每月每位小組成員皆須上網發表活動紀錄3次以上。有意申請讀書會的召集人，可至網頁http://sls.tku.edu.tw下載報名表，或電洽校內分機2160，向承辦人劉欣怡詢問詳情。</w:t>
          <w:br/>
        </w:r>
      </w:r>
    </w:p>
  </w:body>
</w:document>
</file>