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850dac2ab1424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超級拒星選拔即日起報名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【記者梁琮閔淡水校園報導】下一個超級「拒」星就是你！由學務處生活輔導組舉辦的「第四屆陽光大使超級『拒』星super star」選拔活動，自即日起開放報名至10月1日止，為讓同學更理解活動內容，將於29日（週三）晚上7時在新工學大樓E309舉行陽光大使選拔說明會，歡迎擁有自信、創意十足的同學踴躍參加。
</w:t>
          <w:br/>
          <w:t>本次參加徵選的同學必須準備反菸、反毒為主題的才藝表演，前3名將分別可獲得獎金5000、2000、1000元，亦選出優等獎4名、人氣王1名各獲獎金500元。前3名獲獎同學將設置人型立牌於各大樓間，並配合執行校園春暉專案、菸害防制等各項宣導義務。軍訓室教官尤臺蓉表示：「校內大部分的學生都支持校園禁菸，希望能喚起吸菸同學的同理心，達到無菸校園的目標。」同學可於說明會現場報名或填妥報名表送至B401。詳情請查詢生輔組網頁http://spirit.tku.edu.tw:8080/tku/main.jsp?sectionId=2。</w:t>
          <w:br/>
        </w:r>
      </w:r>
    </w:p>
  </w:body>
</w:document>
</file>