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faddbf68144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淡水校園《《《《  知識之城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對話戰略與歷史 5日忠烈祠座談
</w:t>
          <w:br/>
          <w:t>國際事務與戰略研究所師生將於5日（週二）上午11時，在國民革命忠烈祠舉辦「淡江戰略論壇-戰略與歷史的對話」座談會。戰略所所長翁明賢表示，特別選在忠烈祠舉辦，讓學生和歷史接軌，並希望學生能從以往歷史的戰略經驗記取教訓，釐清目前戰略的方向及未來安全的走向。他說：「這是一個相當難得的機會，也是一個非常好的產學合作活動。」活動當天另將由戰略所博一生、後備司令部忠烈祠管理組組長王惠民帶領大家參訪忠烈祠。（張莘慈）
</w:t>
          <w:br/>
          <w:t>法文系出國留學成果 明展出
</w:t>
          <w:br/>
          <w:t>法文系將於本週二（5日）至週四（7日），在外語大樓4樓法文系走廊舉辦「法文系大三出國留學成果展」。5日中午12時10分開幕，現場將以海報的方式，介紹大三生出國留學的學校、當地氣候及食衣住行等生活資訊，並展示留學生帶回來的紀念品，由已回國的留學生為大一、大二學弟妹解答出國留學的相關問題。法文系助教連馥莉表示，系上每年都會舉辦成果展，希望藉由留學回國學生分享留學的經驗，為想要在大三出國留學的一、二年級學生解惑。（張靜怡）
</w:t>
          <w:br/>
          <w:t>理學院補救教學 微積分有救了！
</w:t>
          <w:br/>
          <w:t>理學院本學期為全校學生，每週開設補救教學課程，週一「普通化學」，週二「微積分」、「普通物理」，週四「微積分」。理學院秘書江夙冠表示，此課程為教學卓越計畫的一部分，已經推行兩年，讓同學可經由二次學習，加深課程印象，「學生普遍反應熱烈，由年輕助教授課，學生勇於提出問題，較能了解問題所在，幫助同學吸收課程的內容。」另外，數學、物理、化學系提供自習教室，數學系於每週五下午6時在Sa127，物理系於每週三、四下午7時在S102，化學系於每週一下午8時在C001、8時30分在C012，現場有助教為學生解答相關問題，歡迎多加利用。（湯琮詰）
</w:t>
          <w:br/>
          <w:t>學發組教你減壓 輕學習
</w:t>
          <w:br/>
          <w:t>你時常感覺學習是一股龐大的壓力，不知如何提升興趣和發現盲點嗎？學習與教學中心學生學習發展組於18日下午6時30分，在I304開設「一起來『輕』學習吧！～學習輔導團體」課程，幫助同學認識學習狀況，發掘自我優點並提升專注力。完全免費，即日起受理報名，可上網http://sls.tku.edu.tw下載報名表，或洽詢承辦人吳美華校內分機2160。課程特邀本校教心所畢業校友、現為真理大學諮商輔導老師徐泰國授課，協助同學了解自己的學習方式並增進學習效率；為提升上課品質，班級人數以12人為限，有意參加的同學，請踴躍報名。（施雅慧）</w:t>
          <w:br/>
        </w:r>
      </w:r>
    </w:p>
  </w:body>
</w:document>
</file>