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80a0b223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迎新僑生 上演卡通人生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僑生輔導組於3、4日在金山活動中心舉辦「第31屆華僑同學聯誼會」。主題為「卡通人生」，聯誼會中的許多遊戲都跟陪伴過同學童年生活的卡通人物相關，包括灰姑娘、三隻小豬、國王的新衣等，他們將這些卡通角色融入RPG角色扮演的闖關遊戲中，讓參與的新生玩得不亦樂乎。
</w:t>
          <w:br/>
          <w:t>其中，聯誼會還安排壽星慶生活動，僑聯會的幹部特地設計故意兇學弟妹的橋段，讓大一新生對這次的活動十分難忘；之後僑聯會會長大傳四吳美琪，更以「AUNTY（阿桑）GAGA」的稱號，表演火紅的LADY GAGA舞蹈，掀起晚會高潮，也讓大家笑到合不攏嘴。
</w:t>
          <w:br/>
          <w:t>資管三華孟真表示，在兩天的活動裡，最讓人印象深刻的就是僑聯會發揮無限的創意，「將我們小時候耳熟能詳的小紅帽與三隻小豬的童話故事加以改編，讓人意猶未盡。」英文一鄭俊傑表示：「迎新真的很有趣，很想再參加一次。」看到學弟妹們熱烈的反應，吳美琪開心的說：「大家玩得很開心，讓我覺得辦活動的辛苦也不算什麼了。」</w:t>
          <w:br/>
        </w:r>
      </w:r>
    </w:p>
  </w:body>
</w:document>
</file>