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8bc6c2402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觀音山健行  淡江人一起來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【記者陳書澔淡水校園報導】「沒登觀音山，不是淡江人！」由本校員工福利委員會與羅浮群、資深女童軍團、五虎崗童軍團合辦的「全校觀音山健行」活動將於31日登場。
</w:t>
          <w:br/>
          <w:t>　即日起至25日止在SG141及文館3樓前攤位受理學生報名，教職員工可至F105、SG315辦理，凡參加者還有機會將小筆電等獎品帶回家！羅浮群群長會計三陳臻霖表示，爬觀音山是本校一項悠久的傳統，但其間停辦了10幾年，直至去年又恢復，希望大家在忙碌的生活中緩下腳步，「給自己一個上午的時間，一同體會觀音山之美。」無論師生、家長均可報名，詳情請洽攤位。</w:t>
          <w:br/>
        </w:r>
      </w:r>
    </w:p>
  </w:body>
</w:document>
</file>