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c6c70f82946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聽戰略座談  送蠻牛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交流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【記者張莘慈淡水校園報導】國際事務與戰略研究所將於25日（週一）上午9時，在驚聲國際會議廳舉辦「淡江戰略菁英講座-社會新鮮人與企業雇主座談會」。
</w:t>
          <w:br/>
          <w:t>　由不同領域菁英，分享企業經營管理者經驗，並進行雙向交流，也提供策略給未來想成為管理階層的同學。承辦人之一戰略所碩一賴建維表示，「希望大家都能把握這次難得的機會！」戰略所組員陳秀真開心地說：「為鼓勵同學參加，來就送蠻牛喔！」</w:t>
          <w:br/>
        </w:r>
      </w:r>
    </w:p>
  </w:body>
</w:document>
</file>