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6914df07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成教部華語演講冠軍梁承娥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部華語中心於3日在台北校園D221，舉辦外籍生朗讀演講比賽，現場約有200人觀賽。由韓國籍梁承娥獲得演講比賽第1，並得學費優待券及獎狀。由主任施國肱開場致詞，勉勵學生透過演講比賽，展現平日學習成果，鍛鍊穩健的台風，提升中文溝通表達能力。
</w:t>
          <w:br/>
          <w:t>梁承娥以「我的爺爺奶奶」為題，標準的發音娓娓敘說感人的親情，讓她獲得評審一致的好評，自參賽30人中脫穎而出。多位同學選擇「臺灣的夜市」為演講題目，分享在臺灣夜市品嚐美食、結交朋友的美好經驗，幽默風趣的演說，除了讓現場笑聲連連之外，更對臺灣的風土民情有深刻的感受。
</w:t>
          <w:br/>
          <w:t>另有朗讀比賽，獲得朗讀比賽第1名的印尼籍吳夢莉，豐富的表情加上活潑的肢體語言，讓她獲得滿堂彩。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83af8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458907c2-cb9f-44e4-bb3d-d286d8c70087.jpg"/>
                      <pic:cNvPicPr/>
                    </pic:nvPicPr>
                    <pic:blipFill>
                      <a:blip xmlns:r="http://schemas.openxmlformats.org/officeDocument/2006/relationships" r:embed="R2193f5453c6f43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93f5453c6f4321" /></Relationships>
</file>