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000a9f5c5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徐楓鈞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「一想到可以抱著他們入眠！就好像抱著最最親密的伴侶一樣！」擁有上百件「口袋怪獸Pocket Monster」收藏品的日文三徐楓鈞說。　1個、2個、3個……，到底還有幾個！徐楓鈞不停地從箱子和夾鍊袋裡拿出來展示，彷彿是伸進無底洞裡，整張單人床，轉瞬之間就被擺滿了！從12年前愛上口袋怪獸，至今已經花了6、7萬在收藏上頭。舉凡：遊戲卡帶，扭蛋、公仔、填充娃娃、皮卡丘造型掌上型遊樂器和對戰線、口袋怪獸寶貝球記步器、金銀幣收集冊、漫畫、動畫、戰鬥卡、七彩皮卡丘掛鐘、L型文件夾，還有說著各國語言「你好！」的皮卡丘紀念卡，連剛過的聖誕節商品都已「入荷」，他說：「跟更專業的收藏家比起來，還是差了一截，但是最大的夢想就是希望能夠填滿整個房間！」
</w:t>
          <w:br/>
          <w:t>珍愛收藏品的徐楓鈞表示：「如果是會用到的東西，都會買兩份，一份收藏用，就怕會折舊耗損。」他還透露收藏的小訣竅，買來的玩偶千萬別剪掉標籤，不然就會失去價值，他指著那8隻最新的小小伊布系列玩偶，買入時1萬元，目前在日本拍賣市場居然高達6萬4千元！不過徐楓鈞並沒有因此玩物而喪志，他同時雙主修英文，並利用課餘時間打工賺取零用金。對主修日文的他來說，聯絡日本賣家和蒐集最新資訊，也能磨練語文能力呢！（文／翁浩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22788d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76ee5482-691c-47bb-9d7c-b01aedd5f087.jpg"/>
                      <pic:cNvPicPr/>
                    </pic:nvPicPr>
                    <pic:blipFill>
                      <a:blip xmlns:r="http://schemas.openxmlformats.org/officeDocument/2006/relationships" r:embed="Rd2f5cacffdf540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f5cacffdf5401f" /></Relationships>
</file>