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2c767b165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友善地圖成果冊出爐 學務處贈予盲資中心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為將無障礙空間的理念落實校園，土木工設組、英文、日文、德文系4班大一新生所繪製的「友善地圖」已由學生事務處彙集成冊。校園與社區服務學習課程承辦人軍訓室教官魏玉文日前將「友善地圖成果冊1.0」贈予盲生資源中心，由盲資中心輔導老師邱存能代表接受，邱存能也回贈感謝狀，由日文一鄭羽辰代表領取。
</w:t>
          <w:br/>
          <w:t>學務處人員楊新格說明，這次初步完成的「友善地圖成果冊1.0」，由大一同學們親自勘察本校淡水校園各棟建築物，尋找適合身障同學使用的出入口及校園內外的無障礙設施。地圖中，以顏色標示盲生可獨立到達、無法獨立到達及非開放區域。透過這樣的地圖資訊，讓剛進入本校校園的身障新生能更快適應淡江生活。而日後身障學生也會依照同學們繪製的地圖，更仔細地走訪校園，針對地圖上一些錯誤的地方加以修改，使地圖資訊更趨向正確，進而發展出「友善地圖成果冊2.0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0c7d0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d9951272-845c-4dee-b8c9-b730146b3e27.JPG"/>
                      <pic:cNvPicPr/>
                    </pic:nvPicPr>
                    <pic:blipFill>
                      <a:blip xmlns:r="http://schemas.openxmlformats.org/officeDocument/2006/relationships" r:embed="Ree31f37643c345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31f37643c34577" /></Relationships>
</file>