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f838de3f749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退休歡送茶會 殷叮嚀緣不散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【記者王鈺淡水校園報導】1月14日在覺生國際會議廳舉行99學年度第1學期退休同仁歡送茶會。 
</w:t>
          <w:br/>
          <w:t>校長張家宜致詞表示，希望退休人員繼續與學校保持聯絡。
</w:t>
          <w:br/>
          <w:t>退休聯誼會理事長林雲山表示，很感謝退休教師奉獻自己一生的時間給學校，學校才有傑出的教學及研究成果。女聯會理事長黃鴻珠向退休人員致上最高敬意，感謝他們對淡江有著卓越的貢獻。
</w:t>
          <w:br/>
          <w:t>張校長及黃鴻珠致贈紀念品，並由管理學院院長王居卿及人事室獻唱「回鄉的我」及「感恩的心」帶動了現場活絡的氣氛。
</w:t>
          <w:br/>
          <w:t>歷史學系教授黃繁光在校服務20年6個月，在歷史系的田野考察課程中有著卓越的教學成果，並受淡水區公所及台北市政府之邀撰寫《淡水鎮誌》及《台北市誌》。同時也分享剛開始教書時遇到視障生的教學經驗，這段特別的教學經驗使得他體會到何謂「教學相長」。
</w:t>
          <w:br/>
          <w:t>電機工程學系教授余繁在校服務38年6個月，參與電機系從草創初期到現今的發展，最重要的成果就是研發盲用電腦，此項成果也在外賓參訪時頻頻獲得讚賞。余繁上台發表榮退感想的同時，也談到自己對現今科技發展的新穎的看法，充分展現科技人活到老學到老的精神。
</w:t>
          <w:br/>
          <w:t>統計學系教授林光男在校服務26年6個月，於75年回到母校擔任統計系系主任，之後也任職於夜間部，在教學及研究的學術生涯中忙碌不已。愛打籃球的他老當益壯除了維持運動習慣之外，還常與籃球隊到校外比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a0179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2/m\930236b3-0f30-488e-af21-1fcc93b30aae.jpg"/>
                      <pic:cNvPicPr/>
                    </pic:nvPicPr>
                    <pic:blipFill>
                      <a:blip xmlns:r="http://schemas.openxmlformats.org/officeDocument/2006/relationships" r:embed="R1f4649c4192e44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4649c4192e4455" /></Relationships>
</file>