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80946ad7d45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中南美華文師齊充電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台北校園報導】成人教育部華語中心承辦僑委會「中南美地區華文教師回國研習班」，於上月開班，課程共19天，70名中南美地區華文教師報名參加。年齡層跨老中青三代，顯見海外華語文教師積極進修、提升專業之需求增加。
</w:t>
          <w:br/>
          <w:t>　教師分別透過駐阿根廷、智利、秘魯、厄瓜多代表處，以及聖保羅華僑文化服務中心、巴拿馬大使館等單位報名。課程內容包括專業、一般課程及文教參訪，並建置部落格提供學員與教師在課後有互動的管道。在研習活動中，學員製作完整教案並進行教學示範分享，展現學習成果。成教部表示，本課程希望有效提升教師們的教學專業，並透過參訪活動了解台灣華語教學現況，使參加教師更能掌握華語文教學技能。</w:t>
          <w:br/>
        </w:r>
      </w:r>
    </w:p>
  </w:body>
</w:document>
</file>