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f82d5f09841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本報19日研習會 精進記者採訪攝影技巧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嚴選時報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本報社將於本月19日在台北校園校友聯誼會館舉辦記者冬令研習會，邀請蘋果日報名人時尚中心記者陳雅韻、遠見雜誌資深撰述高宜凡、經典雜誌攝影劉子正，分別針對新聞採訪寫作、人物專訪及新聞攝影分享經驗。
</w:t>
          <w:br/>
          <w:t>　本報記者企管四翁浩原笑說，報社每年寒暑假都會舉辦研習會，邀請業界前輩傳授「秘訣」，是增進功力的好時機，之前同樣出身本報社、現任蘋果日報財經記者的李亮萱學姊，提供五花八門的採訪技巧，「學姊說只要掌握這些訣竅，有天也能像她一樣和中央銀行總裁彭淮南喝下午茶喔！」</w:t>
          <w:br/>
        </w:r>
      </w:r>
    </w:p>
  </w:body>
</w:document>
</file>