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ec6971faf41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淡江時報招考文字記者說明會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淡江時報
</w:t>
          <w:br/>
          <w:t>招考文字記者說明會
</w:t>
          <w:br/>
          <w:t>時間：2/23 中午12:10
</w:t>
          <w:br/>
          <w:t>地點：SG319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27376"/>
              <wp:effectExtent l="0" t="0" r="0" b="0"/>
              <wp:docPr id="1" name="IMG_7da8f8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3/m\83ad2178-4cd8-4567-85fb-64eec6c15b6e.jpg"/>
                      <pic:cNvPicPr/>
                    </pic:nvPicPr>
                    <pic:blipFill>
                      <a:blip xmlns:r="http://schemas.openxmlformats.org/officeDocument/2006/relationships" r:embed="R15197f9fd38946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27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197f9fd38946ea" /></Relationships>
</file>