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b677a46e1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深化諮輔品質  改建全新諮商輔導室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位於商管大樓的諮商輔導室因使用率提高，並於99學年度第1學期之校務評鑑委員會中的建議可再提供舒適的諮輔環境。因此在原諮商輔導室旁邊，以溫馨明亮為主軸，改建為更令人舒壓的場所，提供更好的諮商輔導服務。
</w:t>
          <w:br/>
          <w:t>諮商輔導組組長胡延薇表示，原本的諮商輔導室環境及硬體設備較為簡陋，且輔導區域不易區分。因此在規劃改建時，結合總務長鄭晃二的建築設計長才，及學務長柯志恩的教育觀點，共同規劃令人耳目一新的諮商輔導室，讓本校的諮商輔導品質提升。胡延薇說：「此次改建特別感謝行政副校長高柏園提撥經費，讓本校的諮商服務能夠更加完善。」
</w:t>
          <w:br/>
          <w:t>全新的諮商室空間規劃分為心理測驗、初步諮詢及接待室3個區域，並另設4間獨立的諮商室，以完善的隔音設備和舒適的環境，以確保學生的隱私和放鬆感，以充分達到諮商效果。
</w:t>
          <w:br/>
          <w:t>預計3月底完工，屆時歡迎學生參觀使用。</w:t>
          <w:br/>
        </w:r>
      </w:r>
    </w:p>
  </w:body>
</w:document>
</file>