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b72758bb646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服務深耕柬埔寨 設電腦教室 學習環境UP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陳依萱、梁凱芹淡水校園報導】「柬埔寨服務學習團」於上月7至13日，第四度至柬埔寨嗊吥省蓮花市深耕服務，教導當地孩童中文及電腦基礎教學，這次「柬4軍」還爭取到在蓮花佛堂設立電腦教室。課外組專員李美蘭說，將原本捐贈的13部電腦，都放在同一間教室，能讓孩童們有更舒適、寬廣的空間使用電腦。
</w:t>
          <w:br/>
          <w:t>　「柬埔寨服務學習團」由學務處課外活動輔導組招募12位教職員生組成，短短一週的營期，留下難以忘懷的回憶，直到離開時，還有孩童說道：「大姊姊下次要再來，我要當你的翻譯！」
</w:t>
          <w:br/>
          <w:t>　西語四吳宜家表示，回憶起柬埔寨服務的經過，「覺得我們很幸福」，看見他們渴望學習，卻因資源缺乏所困，令他於心不忍，也想掏心掏肺教導孩童們。吳宜家說：「第一次遠赴國外進行服務學習，在離開後，孩童們帶著不熟稔的中文向我們道別，生澀地用中文寫著我們的名字，往後一定要繼續服務，盡全力服務孩童們！」李美蘭表示：「已經第四度帶隊到柬埔寨服務，看到有些孩童從第一次到第四次都在，還記得我們，倍感窩心。」數學碩二蕭力誠表示，小朋友第一次看到電腦都非常驚奇，尤其是對PowerPoint和小畫家特別感興趣，「他們就算到了休息時間也不想停下來，幾乎都把每一個動畫試過一遍。」
</w:t>
          <w:br/>
          <w:t>　課外組組長曲冠勇表示，寒假期間除了柬埔寨服務團隊之外，還有許多學生團隊下鄉服務，我們期盼學生透過關懷與付出，培養良好的態度及多元能力，在規劃、執行活動的過程中，學習規劃協調、領導等細節，期望學生在走出校園後，成為更有價值的人。我們對參與學生的條件從沒有限制，只要抱持一顆熱忱的心，剩下技術性的技能，就交給老師去克服。
</w:t>
          <w:br/>
          <w:t>　你也想要成為他們的一分子嗎？暑期柬埔寨服務學習團-「柬5軍」自即日起至9日止開始招募生力軍囉！只要擁有社團經驗、電腦基礎者，皆可報名，詳情請上課外組網站http://spirit.tku.edu.tw:8080/tku/main.jsp?sectionId=3或至課外組（SG315）洽承辦人李美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3118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adf507be-9049-464b-8d95-5390f738fe74.jpg"/>
                      <pic:cNvPicPr/>
                    </pic:nvPicPr>
                    <pic:blipFill>
                      <a:blip xmlns:r="http://schemas.openxmlformats.org/officeDocument/2006/relationships" r:embed="R4a76506e2cd449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76506e2cd4499b" /></Relationships>
</file>