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60aafb70f4b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air-30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大陸哈爾濱工業大學（Harbin Institute of Technology）位於大陸哈爾濱市，創立於1920年，於2001年8月正式與本校締結，成為本校在大陸的第11所姊妹校。該校擁有近4萬1千餘名學生，學系涵蓋哲學、經濟學、法學、教育學、文學、歷史學、理學、工學、管理學等9個門類。
</w:t>
          <w:br/>
          <w:t>　哈爾濱工業大學為大陸工信部、教育部及黑龍江省共建的國家重點大學，目前除擁有哈爾濱市校區，在威海市、深圳市亦分別設有校區。該校以「規格嚴格、功夫到家」為校訓，以樸實嚴謹的學風培養優秀人才；以追求卓越的創新精神創造豐碩的科學研究成果。該校80%的師資取得海外著名大學博士學位，具有豐富的教學經驗和極高的學術水準。本校與哈爾濱工業大學曾數度在「世界盃機器人足球賽」交鋒，實力相當，並於2000年受邀至本校參加兩岸學生交流活動。另外，該校校長王樹國於本校60週年校慶時來訪，代表大陸姊妹校致詞。（江啟義整理）
</w:t>
          <w:br/>
          <w:t>圖片來源：http://www.hit.edu.cn/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b5336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f6cf5b3a-ed3c-44e2-9167-56a020554ff8.jpg"/>
                      <pic:cNvPicPr/>
                    </pic:nvPicPr>
                    <pic:blipFill>
                      <a:blip xmlns:r="http://schemas.openxmlformats.org/officeDocument/2006/relationships" r:embed="Ree451dded7e34c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451dded7e34c72" /></Relationships>
</file>