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f3bd0c7af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日文系榮譽教授林丕雄著作《清き池水を求めて》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【記者洪予揚淡水校園報導】日文系榮譽教授林丕雄日前以《清き池水を求めて》榮獲由日本自傳史學會主辦的「第11屆我的自傳‧日本自傳史大賞『國際賞』」，頒獎典禮將於5月7日在日本東京舉行。
</w:t>
          <w:br/>
          <w:t>林丕雄為本校第3屆金鷹獎得主，其得獎書籍內容記錄他的人生經歷及心路歷程，已獲日本國立圖書館收藏。談到這本書，林丕雄語重心長地表示，在228事件後，家裡發生了很多不幸、難過的事情，哥哥去世對他造成很大的影響，當下寫出心情的悲慟，才得以抒發；出版這本書，是希望以自身的經驗分享悲傷後的振作，及平靜心面對困境的過程；也希望每個人在面對挫折時，能勇敢克服不畏懼。
</w:t>
          <w:br/>
          <w:t>日文系教授曾秋桂說明，日本自傳史學會在日本是歷史悠久且頗具聲望的單位，此大賞遴選以自傳為主軸的相關書籍，為成功人士做記錄，希望以個人的故事開拓新文化，給予歷史佐證，並提供學術研究。林丕雄的學生、日文系系主任馬耀輝表示，林丕雄曾在日本教書，並於本校日文系任教多年，對於日本文學等相關研究貢獻卓著，對於他的得獎與有榮焉。</w:t>
          <w:br/>
        </w:r>
      </w:r>
    </w:p>
  </w:body>
</w:document>
</file>