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356afa1b7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未來學年會甄選開始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【本報訊】出國擴展視野的機會來囉！未來學研究所提供3個補助名額，甄選錄取者可於7月8日至10日赴加拿大溫哥華，參加一年一度的「世界未來學會2011年年會」，報名自18日起至25日止。
</w:t>
          <w:br/>
          <w:t>曾修習未來學學門課程，成績達80分以上的大學部一至三年級學生及碩士生，或正修讀未來學門，獲授課教師推薦者，均可參加甄選。參與2010年年會的公行四陳頤華表示，「能和各領域的外國學者齊聚一堂，參與正式的國際研討會，是淡江學生不可錯過的機會，不但能拓展視野，更認識不少外國朋友，收穫良多！」詳細辦法可上網http://future.tku.edu.tw/cht/index.htm查詢。</w:t>
          <w:br/>
        </w:r>
      </w:r>
    </w:p>
  </w:body>
</w:document>
</file>