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dec2b82a3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童軍團捐睡袋、社團慨解囊   為日祈福大集氣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、梁凱芹、陳思嘉淡水校園報導】上週五在日本發生九級大地震與嚴重海嘯後，其慘重災情不斷傳出，本校教職員生在此時發揮了淡江人一貫的互助精神，不約而同地捐助和聲援日本。淡江童軍團在災後短短兩天內，努力籌購了200個睡袋，並透過外交部捐給日本；聯合校友會計劃捐出文化週一部分的盈餘，而課外組則迅速規劃一系列活動來「集氣」為日本祈福。 
</w:t>
          <w:br/>
          <w:t>　淡江童軍團在災後一天就透過網路聯繫在日本石川縣、群馬線、靜岡縣等地區的童軍夥伴，在確認平安並了解當地情況後，於13日（週日）便決定撥出經費向日本伸出援手，淡江童軍團主任委員黃文智表示，童軍團努力透過各種管道籌購200個睡袋，並於17日透過外交部送往日本。
</w:t>
          <w:br/>
          <w:t>　課外組也於上週緊急規劃「日本甘巴嗲，淡江愛很大」活動，為日本祈福，也為本校的日本僑生加油打氣。　學務處創新人員許晏琦表示，課外組在15日「寒假社會服務隊成果分享會」活動中，便帶領師生替日本默哀1分鐘，以表心中的悲傷。
</w:t>
          <w:br/>
          <w:t>　另外，課外組精心製作的「祈福留言版」，將擺放於商管大樓、體育館、新工學大樓、文館至週三（23日），供全校師生寫下內心的祝福，贈與麗澤國際學舍的日本僑生，讓他們在台灣也能感受淡江人的心意。
</w:t>
          <w:br/>
          <w:t>　另外，23日（週三）中午12時，地點在商管大樓前福園草地，將有一場音樂性社團「愛的演奏會」，以及號召師生穿黃色衣服跳祈福舞「愛很大」並拍攝放置於網路上。
</w:t>
          <w:br/>
          <w:t>　聯合校友會動員雄校友會等16個校友會，在文化週的忙碌工作之餘開會討論，聯合校友會總召集人機電二吳順成表示，各校友會計劃至少捐贈1000元，合計1萬6千元給日本協助救災，展現同學們對災民的關懷。</w:t>
          <w:br/>
        </w:r>
      </w:r>
    </w:p>
  </w:body>
</w:document>
</file>