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0f1c449164a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良師益友傳承  新舊教師互動  分享教學經驗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【記者段采伶淡水校園報導】學習與教學中心教師教學發展組於1日在驚聲國際會議廳，舉辦「良師益友傳承帶領制 M&amp;amp;M's 」團體活動，並與蘭陽校園同步視訊。藉由經驗分享，幫助新進教師加速了解淡江文化、教學環境及資源。
</w:t>
          <w:br/>
          <w:t>  「良師益友傳承帶領制之用意，是讓新進的教師，可藉由舊教師帶領，了解校園的教學環境。透過資深與新進教師之間的互動，可分享教學經驗與技巧，以讓新進教師能快速適應，並熟悉所任教之單位。
</w:t>
          <w:br/>
          <w:t>   會中分享本校教學評量之經驗，及說明教學評量機制的目的是為了提升「教學與學習改進」效果，提供即時教學調查結果，讓教師能對教學情況調整，以增進學生學習之效能，評量的結果做為教師評鑑教學項目之加減分依據。在99學年度新增「期中教學意見調查」，給予教師作為個人參考，也有助於期末教學評量之結果。
</w:t>
          <w:br/>
          <w:t>   品質保證稽核室主任白滌清表示，教學評量問卷以專業態度、教學方法、教學內容、學習效果，四大方向作為評量之基準，以強化教學評量回饋機制。
</w:t>
          <w:br/>
          <w:t>   教師教學發展組組長宋鴻燕說：「藉由這次的分享，讓老師及新進教師之間有更多互動，並讓教師與新進教師更了解自己的角色，共同努力。」</w:t>
          <w:br/>
        </w:r>
      </w:r>
    </w:p>
  </w:body>
</w:document>
</file>