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c82a73eec49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堅持與膽識  打出人生的轉型安打   陳彥伯從記者轉戰市議員  多學多做開拓事業與視野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專訪】人生就像一場未知球賽，大傳系校友陳彥伯在台北市大安文山區市議員的選戰中敲出了安打，站上壘包後的視野，顯得更廣闊。精采打擊靠的是「堅持」與「膽識」，使他一路從記者轉戰名嘴再到市議員，人脈與獨特的經營哲學是他最佳的進攻與守備，而把握機會讓他成功站上舞台，完成夢想。
</w:t>
          <w:br/>
          <w:t>   「每個人都有作夢的權利，我的夢想在高三那年有了雛形，記者、公職民代，將會是我未來的道路！」沒有政治背景的陳彥伯，將其對公共議題的關切，投注在媒體力量上，選擇就讀淡江大傳，確立日後成為記者的目標。「一旦決定了要走的路，就要奮力走下去！」他每天到系辦看政治與體育新聞，大一那年遇上教攝影的蔣戴榮老師，他用「死纏爛打」來形容他堅持追隨老師的腳步。雖然最後在攝影與文字中，選擇文字對社會發揮的影響力，但在學習攝影的過程中，他懂了堅持的力量，陳彥伯說，做人就是要有點「不要臉」，得要積極的爭取，持續做下去才有貼近成功的機會。
</w:t>
          <w:br/>
          <w:t>   進入報業的第一份工作，陳彥伯應徵上職棒雜誌記者。老闆願意多等他兩個月的兵役，原因竟是，「因為我打過棒球校隊。」熱愛棒球的他，大學加入了棒球校隊，這樣的無心插柳，成了陳彥伯跨入記者門檻的最佳經歷！「你永遠不知道機會要你準備什麼，只有萬全準備才能隨時上場！」於是，陳彥伯踏上了他球賽的第一局，邁向記者之路。
</w:t>
          <w:br/>
          <w:t>   從小雜誌轉戰大報社，不只要有運氣，還要有膽識！他直接將履歷寄給報社社長，毛遂自薦的魄力，獲得長官青睞。最後陳彥伯選擇進入民眾日報，他的脫穎而出，贏在電腦打字的自傳上。他笑說，大學文書處理被死當的他，決心努力學習倉頡，最後以90分高分過關，「淡江的電腦課程紮實了我的專業技能。」更重要的是，陳彥伯先馳得點看見報業正轉型全面使用電腦排版作業，於是憑著多人一分的膽識與專業培養，為自己爭取到先發投手的資格。
</w:t>
          <w:br/>
          <w:t>   在光輝的十年間，一路從民眾日報、自立晚報、聯合晚報到中時晚報，陳彥伯笑說，「玩得很愉快！」陳彥伯的「玩」，是在其他記者休息時間勤跑新聞；是在官員間保持聯繫，不僅是助理，甚至是新聞來源的司機他都熟識。大膽直接點破新聞關鍵，讓他查出不少重要案件，「我不是聰明型，但我的努力卻是紮實的。」他說，「佈線」這樣的新聞工作，不是靠臨時拜託，而是長年累積而來，隨時保持敏銳度，才能發現新聞，「我連吃飯時都在觀察周遭，不少新聞現場就是這樣被我遇上。」
</w:t>
          <w:br/>
          <w:t>   但真正讓陳彥伯成功站上「大記者」壘包的，是人脈關係和他與眾不同的經營模式。不喝酒應酬的他，用了一記妙招，「自掏腰包」報名參加監察院高爾夫球比賽。
</w:t>
          <w:br/>
          <w:t>   4個小時的推桿，讓他從最難採訪的官員身邊，聽到了新聞，更換到了交情。此後，獨家就成了陳彥伯的王牌。高爾夫球不是很會打，但陳彥伯就是有膽量去參加球賽，他用「球局」換「飯局」，更用「人脈」換「交情」，他的口袋永遠有拿不完的「學長學姊」，甚至在跑監察院新聞時，以「校長」稱呼監察委員趙榮耀，他說，「淡江有很多資源，但會善用才是好資源。」這些人脈讓他獲得更多的人脈，也讓他從「小弟」熬成「哥」，更開啟他的名嘴大門。
</w:t>
          <w:br/>
          <w:t>   「或許是天生吃媒體這行飯！」陳彥伯的新聞敏銳分析讓他受到新聞夜總會主持人李艷秋的注意，給了他當政論名嘴的門票。幽默風趣的談話內容，以及精準的政治分析，很快就受到注目，但當時中時晚報下令記者不得當名嘴，他選擇回到記者崗位，卻在報社關閉後受到波及。苦等節目邀約的兩個月失業期，讓陳彥伯備受煎熬，考慮再三後決定主動致電給節目製作，「請給我一次機會。」再次回到電視圈後，正式宣告他的名嘴身分，節目開始爭相邀約，政論到綜藝節目，政治到兩性，讓他成為名嘴界的當紅炸子雞。回過頭來，是當初那通關鍵電話，陳彥伯為自己創造機會，成功從板凳球員再次回到媒體舞台，躍身為主力球星。
</w:t>
          <w:br/>
          <w:t>   在名嘴盛行的時期打開了知名度，他筆下的政治評論變成Live節目的內容，只是這樣喧囂的新聞環境，落入政黨口水惡鬥，他決定給自己一年時間突破現狀。就在去年四月，新黨主席郁慕明肯定他對國家議題的評論，意外讓他實現了當年從政的夢想，「機會都會來，只是機會經過時你是否有能力把握？」如今，他成功攔截機會，要發揮他累積已久的實力。
</w:t>
          <w:br/>
          <w:t>   夢想的球賽來到關鍵局數，陳彥伯投下轉型的變化球，他形容自己，一直都不是最優秀的，他的人生幾經失敗，與雜誌社老闆處不來、主持節目被停，但完投的球賽就少了高潮迭起的精采，從大記者到政治評論員，再從當紅名嘴到新科議員，他坦承，起初放不下身段的煎熬，讓他不願站在路口宣傳，也不肯去菜市場拜票。「一旦投入後，要做就要做到最好。」他在「面子」與「理想」中選擇了「當仁不讓」的道路。從媒體監督到民意代表，他回到基層，開始為小市民爭取權利，為地方創造文化價值，著重文教發展。以往記者的公正客觀心態，現在則為選民發聲。
</w:t>
          <w:br/>
          <w:t>   現在的陳彥伯，奔馳的球場不再只有他一人，而是肩負著眾多選民的期待，不只是當個評論員，陳彥伯要為市民打擊出更好城市生活的全壘打。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73296" cy="4876800"/>
              <wp:effectExtent l="0" t="0" r="0" b="0"/>
              <wp:docPr id="1" name="IMG_fe0b0e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c7bc57bd-abf5-4244-8e4d-885969837fb4.jpg"/>
                      <pic:cNvPicPr/>
                    </pic:nvPicPr>
                    <pic:blipFill>
                      <a:blip xmlns:r="http://schemas.openxmlformats.org/officeDocument/2006/relationships" r:embed="Rce24e50c09ed4a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732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24e50c09ed4ac4" /></Relationships>
</file>