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c864a54554a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春之北京　兩岸師生互動佳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【記者洪予揚淡水校園報導】在俄文系助理教授蘇淑燕的帶領下，43名外語學院學生於2日至9日，與台大、政大等8所學校共300多位師生，前往大陸北京外國語大學，參加「北京之春─外語教學研習營」交流活動。
</w:t>
          <w:br/>
          <w:t>　外語學院院長宋美璍表示，北外大以實務教學為主，因應全球化的趨勢，很高興讓本校外語學院5系一同參加此活動，多種語言交流融合，如何加深本身的專業、擴展各領域的廣度，都是這次能獲得的收穫。除了親身體驗對岸上課方式、文化講習、兩岸學生座談外，另參觀了長城、頤和園、故宮、鳥巢等知名景點，感受老舍茶館的古色古香。此外，兩岸學生在開幕時各秀絕技，北外大以一連串古裝秀、樂團演奏、各國民族舞蹈等精彩表演，迎接台灣學生；而本校學生也以舞蹈「淡江bobee」回應，引起現場歡聲雷動。北外大俄文三張雨表示，對充滿熱情、活力的淡江印象深刻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a67110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20/m\5dd435f5-e56a-4936-a11b-08d8c7aa557a.JPG"/>
                      <pic:cNvPicPr/>
                    </pic:nvPicPr>
                    <pic:blipFill>
                      <a:blip xmlns:r="http://schemas.openxmlformats.org/officeDocument/2006/relationships" r:embed="R0f2fbad6d3a445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f2fbad6d3a445bf" /></Relationships>
</file>