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b94ce3a6643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淡江大小事  你甘知？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淡江大小事  你甘知？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文／樸毅青年團提供
</w:t>
          <w:br/>
          <w:t>
</w:t>
          <w:br/>
          <w:t>1、（ ）請問淡江大學的校訓為何?　　  
</w:t>
          <w:br/>
          <w:t>     　  (1)樂觀進取
</w:t>
          <w:br/>
          <w:t>           (2)謙沖自牧 
</w:t>
          <w:br/>
          <w:t>           (3)樸實剛毅
</w:t>
          <w:br/>
          <w:t>2、（ ）位於淡江大學正門的一同心圓廣場上有立一座銅像，請問這尊是誰    的銅像？
</w:t>
          <w:br/>
          <w:t>　　　(1)張驚聲
</w:t>
          <w:br/>
          <w:t>             (2)孫中山
</w:t>
          <w:br/>
          <w:t>             (3)蔣中正
</w:t>
          <w:br/>
          <w:t>3、（ ）「智慧之園」為大學部教學為主採英式全人教育的是?
</w:t>
          <w:br/>
          <w:t>           (1)台北校園
</w:t>
          <w:br/>
          <w:t>               (2)淡水校園
</w:t>
          <w:br/>
          <w:t>               (3)蘭陽校園
</w:t>
          <w:br/>
          <w:t>
</w:t>
          <w:br/>
          <w:t>答案：1、（3） 2、（1） 3、（3）</w:t>
          <w:br/>
        </w:r>
      </w:r>
    </w:p>
  </w:body>
</w:document>
</file>