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702b6bc0b24f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TKU Science Students Seal Success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Department of Japanese Professor Emeritus, Dr. Lin Pih-siung, recently won the 11th annual Japanese Memoir Contest held by the Japanese Memoir History Association. The official award ceremony will be held in Tokyo on the 5th of May. Dr. Lin was the recipient of the 3rd TKU Golden Eagle Award. His award-winning memoir chronicles his life experiences and his tragic loss after the 228 Massacre in Taiwan.
</w:t>
          <w:br/>
          <w:t>
</w:t>
          <w:br/>
          <w:t>When broaching the topic of the 228 Massacre, Dr. Lin’s tone grows serious. He explained how during the 228 Massacre, his family suffered much trauma, and how his brother’s death greatly affected him. At the time, he wrote down his feelings of pain and grief in a journal as a way of venting his emotion; a form of catharsis through writing. In publishing his memoirs, he hopes to share with the world the process he went through to overcome his grief and to face problems while maintaining a sense of peace and tranquility.</w:t>
          <w:br/>
        </w:r>
      </w:r>
    </w:p>
  </w:body>
</w:document>
</file>