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e54e57387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神達電腦吳添傑  溝通及細節讓專管更順利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決策系於12日邀請神達電腦經理吳添傑以「政府專案與研發協同作業」為題進行演講，並由決策系助理教授牛涵錚主持。會中分享政府專案的執行經驗，並提供案例說明讓同學了解專案管理的實務應用。牛涵錚表示，本場演講中，可以讓同學更了解專案管理實際運作狀況，也可藉由案例說明，讓學生更瞭解專管的困難點及因應對策，提供全面性的思考力及規劃力的訓練。
</w:t>
          <w:br/>
          <w:t>   吳添傑說明，政府專案種類繁多，通常企業會依公司的性質提出申請，如經濟部技術處科技研究發展專案計畫等。通常專案申請過程中，主要的就是「溝通」，如和各部門調派的專案人員進行跨部門溝通、和行政人員進行文件溝通、和主管進行專案內容溝通、和合作廠商進行委外溝通等，這些溝通除了技巧外，更要注意細節、要有化整為零的能力，這樣在專案執行中才能更有效率的完成。
</w:t>
          <w:br/>
          <w:t>   他指出，專案管理最困難處是要讓專案成員能夠有一致性的目標，了解問題的重點並提出解決方案，才能有效解決問題，讓專案能夠順利執行。
</w:t>
          <w:br/>
          <w:t>   吳添傑勉勵在場的同學，「放得下身段才是高手。」以此作為成熟的行事方法。決策四許涵絜表示，這場演講了解職場上專案經理的人際溝通、細心等人格特質要求，也對於未來找工作時能更有幫助。</w:t>
          <w:br/>
        </w:r>
      </w:r>
    </w:p>
  </w:body>
</w:document>
</file>