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f70999ed2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由日本早稻田大學主辦、日文系教授施信余協助指導的四校同步視訊會談即將開始，由本校日文系、日本早稻田大學、慶應大學、和中國北京大學等四校學生共同參與。會談參與學生以中文和日文輪流對話，並依當週所設定的主題飲食、生活、文化等內容進行討論。歡迎全校師生申請使用同步視訊系統及遠距教室，若有與國內外學者進行遠距同步視訊連線的需求，遠距組可提供平台與技術相關支援。（遠距組）</w:t>
          <w:br/>
        </w:r>
      </w:r>
    </w:p>
  </w:body>
</w:document>
</file>