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5f6c35c284e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學術訪問成果:深化服務學習  掌握合作要項:推動雙學位計畫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、湯琮詰、歐書函淡水校園報導】本校校長張家宜率領學術參訪團成員有國際事務副校長戴萬欽、學務長柯志恩、教育學院院長高熏芳、理學院院長王伯昌、工學院院長何啟東及國際交流暨國際教育處祕書郭淑敏。
</w:t>
          <w:br/>
          <w:t>此行對柯志恩而言，4校的共同特色在於，將「學生事務」整合在單一地點，藉由環境的建置提升行政效率讓她印象深刻。而高熏芳指出，此行最大的收穫，是更清楚4所姊妹校的特點，能更具體掌握合作項目。
</w:t>
          <w:br/>
          <w:t>．舊金山州立大學（San Francisco State University）
</w:t>
          <w:br/>
          <w:t>　位於美國加州第三大城舊金山市區，2000多位外籍生占了100個國家，教師近一半是非白種人。本校本學年交換生有28名，其中以國企系及蘭陽校園學系學生為大宗。柯志恩表示，本次參訪最大的收穫，是「服務學習」課程，該校甫獲得美國總統歐巴馬頒發之「社區服務貢獻獎」，其課程目前已開設超過500門，透過專職人員，建立授課教師與社區之間的互助橋樑，將專業知識融入社區服務之中，達到「雙贏」。她也指出，本校在服務學習課程的推展相較該校仍有距離，未來將積極以「服務學習」融入專業科目中，希望透過教師群的積極參與，順利推動。另外，在該校校園內四處可見的「校園定點指示器」(Sound Web)，用以引導盲生，這也是本校值得學習之處，未來將與工學院合作，工學院表示計劃將由建築系、電機系或資工系著手規劃。
</w:t>
          <w:br/>
          <w:t>在學術合作方面，何啟東表示，該校工學院在研究地震結構的領域很出色，彼此已口頭約定未來師生的互訪交流。預計100學年度，工學院將規劃每系推派一名交換生，尤其土木系及建築系和此科系更具相關性。在知能服務學習課程方面，工學院目前只有4個系開設，將擴大至8個系，讓每一系都能將專業和服務結合。另外，參訪成員皆各有收獲，王伯昌在4天的採訪中，與該校計畫未來在理工領域，可共同開設的2+3學程；戴萬欽表示，該校希望和本校國際研究學院合作「美國研究」領域及發展雙學位。高熏芳指出，該校希望和本校教科系協議簽訂2+2雙學位。
</w:t>
          <w:br/>
          <w:t>．加州州立大學沙加緬度分校（California State University, Sacramento）
</w:t>
          <w:br/>
          <w:t>位於加州首府，隸屬美國加州大學23個分校中第七大名校之一，多數為當地白種人，本校學生申請比例高，本學年有14名學生短期海外研修。何啟東表示，與該校交流將規劃以院為媒介，藉由院作點對點、系對系之間交流，讓學生能夠到當地當交換生，教師也能互訪。王伯昌也對沙加緬度大學的「幹細胞」學程表達高度興趣，目前正密集協商，希望本校物理及化學系學生能申請此學程。
</w:t>
          <w:br/>
          <w:t>．天普大學（Temple University）
</w:t>
          <w:br/>
          <w:t>位於美國費城，是一所公立綜合性研究大學，為美國國內頂尖的職業教育中心之一。本學年度大三出國留學有5名學生，郭淑敏表示，本校旅遊三李盈萱目前正在該校就讀，並已申請通過3+2雙學位計畫。另外，張校長此行參觀該校電腦中心及新建之商學院大樓，其中商學院大樓蓋得非常有特色，有非常多學生討論及休憩的地方，未來本校計畫蓋教學大樓，也要加入同樣新穎的設計概念。
</w:t>
          <w:br/>
          <w:t>何啟東表示，希望100學年度能鼓勵每個系都推派一位交換生至該校學習。另也提及，校園內插設由其大學名稱開頭的頭一個字母T作為旗幟標誌，希望本校也規劃專屬於淡江的標誌。而高熏芳指出，天普大學期盼，未來能以其教育領導背景來校參訪。王伯昌表示，設備方面，印象最深刻的是天普大學的化學實驗室，裡面的藥品和玻璃儀器管理方式值得本校學習，同時未來考慮提高實驗的比率。並於天普大學訪問時，邀請其化學系中唯一的美國科學院院士Klein教授來本校訪問。
</w:t>
          <w:br/>
          <w:t>．馬里蘭大學（The University of Maryland）
</w:t>
          <w:br/>
          <w:t>在世界排名第15，該校為擁有高知名度的公立研究性大學，也是整個大華盛頓地區最大的一所高校。該校選聘擁有最高學位、最高學術水平的專業人士做為師資。98學年度有1名博士生，赴該校機械系進行博士論文研究。戴萬欽指出，馬里蘭大學希望未來能和本校國際研究學院，有更多的互動及合作。而何啟東指出，將參訪該校的機器人中心及機器人3D模擬設計的架構及想法，運用在本校未來成立的機器人中心。</w:t>
          <w:br/>
        </w:r>
      </w:r>
    </w:p>
  </w:body>
</w:document>
</file>