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49987c4284c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下課十分鐘 享樂心輕鬆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誰是西音俠？西洋音樂社於上週一在福園前舉辦期末成果發表「給我十分鐘」，由8組樂團在每節下課輪番上陣，吸引不少剛出教室的同學佇足在福園四周聆聽，大傳二陳荷茜表示，很難得看到福園前面有這麼有趣的活動，「下課時間可以這樣聽聽音樂，是很棒的享受！」
</w:t>
          <w:br/>
          <w:t>　西音社並於上週三在覺軒花園舉辦「西‧音‧俠」期末成果發表會，現場共有「西音俠的初戀」、「槍與菊花」與「絕對樂團Je t'aime」等11組樂團開唱，不少觀眾配合音樂節奏恣意擺動。 　西音社社長西語二陳以聖表示，這次發表會展現社員一年在音樂上的成長，「也希望這次活動可以讓喜歡搖滾樂的風氣更盛行。」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1904"/>
              <wp:effectExtent l="0" t="0" r="0" b="0"/>
              <wp:docPr id="1" name="IMG_db1b96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7/m\7936c7e5-bd41-4528-b49b-b9838b3296db.jpg"/>
                      <pic:cNvPicPr/>
                    </pic:nvPicPr>
                    <pic:blipFill>
                      <a:blip xmlns:r="http://schemas.openxmlformats.org/officeDocument/2006/relationships" r:embed="R1b24b268bc174e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1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24b268bc174e76" /></Relationships>
</file>