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58bae44c9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Tea Ceremony – A Special Visitor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Japanese Cultural Research Club recently held a series of Japanese cultural activities. One of the more notable events was a class on the Japanese art of tea ceremony. To ensure the authenticity of Japanese cultural knowledge, the club invited a well-known instructor of Urasenke tea ceremony, Ms. Seki Syuki.
</w:t>
          <w:br/>
          <w:t>
</w:t>
          <w:br/>
          <w:t>The leader of the research club, second year Japanese student Tsai Ruey-ting, noted that Ms. Syuki is in fact the club sponsor, having generously funded the purchase of tea sets for the club.
</w:t>
          <w:br/>
          <w:t>
</w:t>
          <w:br/>
          <w:t>As Ms. Syuki demonstrated the intricate steps involved in tea ceremony, the students looked on intently. Ms. Syuki praised the students: “Out of all the universities at which I’ve taught tea ceremony, this is the first group of students to wear formal kimono attire. I’m extremely touched”.
</w:t>
          <w:br/>
          <w:t>
</w:t>
          <w:br/>
          <w:t>On May 20, the club also held a separate exhibition, in which they showcased all that they had learned over the past year. On display were tea sets and kimonos. The club also demonstrated how to wear a kimono and how to carry out traditional Japanese tea ceremony. Department of Japanese assistant professor and club supervisor, Liao Yu-ching, explained that in the past the club focused mainly on traditional Japanese dance. This year, however, the emphasis has shifted to tea ceremony.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088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13e8d68a-6b27-4425-a317-457fff391632.jpg"/>
                      <pic:cNvPicPr/>
                    </pic:nvPicPr>
                    <pic:blipFill>
                      <a:blip xmlns:r="http://schemas.openxmlformats.org/officeDocument/2006/relationships" r:embed="R8214ad8897084c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14ad8897084cc2" /></Relationships>
</file>