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ee41304c5145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畢業特刊：感恩淡江栽培  畢業生踹共--在蘭陽的美好時光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旅遊四 尤銘敏
</w:t>
          <w:br/>
          <w:t>
</w:t>
          <w:br/>
          <w:t>青出於蘭傑出獎
</w:t>
          <w:br/>
          <w:t>99學年度優秀青年
</w:t>
          <w:br/>
          <w:t>
</w:t>
          <w:br/>
          <w:t>　出國念書一直是我的夢想，所以高中畢業申請學校時，看到蘭陽校園大三出國的策略和英語教學，眼睛為之一亮，我決定「就是它了」。順利地踏入了位於礁溪林美山上這所號稱「好山、好水、好無聊」的美麗校園。
</w:t>
          <w:br/>
          <w:t>　學習過程，我加入蘭陽志工隊，一個能讓我充份展現野性蠻力的社團；小學生是我們服務的對象，革命情感深深在社團中發燒；我學會團結合作、學會領導、學會大學沒教的事。系學會我也參了一腳，和大家一起忙進忙出，舉辦各式各樣的活動，學會自high、學會炒氣氛、學會做人處事。蘭陽規定住宿的生活與他校不同，大家感情好不是沒有原因，兩人一間房，同系所幾乎住同一層樓，不大不小的校園，一天可以見上好幾次，要不說到話都很難。
</w:t>
          <w:br/>
          <w:t>　大三出國，與其說在機場的依依不捨，不如說是徹底解放。出國留學是一個自然的英語學習環境，不但能見識國外學生的上課方式、增加國際觀，也是第一次體驗真正的自由。我申請了美國費城的天普大學，電影裡的畫面，真真實實地在我身邊上演，如：金髮尤物牽著貴賓狗，高貴地在圖書館前散步。在國外上課遇到最大的困難是小組討論的同學，除了要認真聽他們快速的對談，腦袋也要靈活轉動，不然下一秒他們就會從課業跳到八卦。
</w:t>
          <w:br/>
          <w:t>　回國後，受了異國文化薰陶的我們，都不一樣了。踏入社會的日子越來越近，大家開始為未來做安排，卻也更珍惜待在宿舍的生活，雖說大學四年，在這山頭頂端可能有少玩到什麼，或少吃到什麼，但是經歷的也很與眾不同，我們一起等待龜山島的日出、一起躺在網球場數27顆流星劃過、一起夜衝、夜唱、夜裡趕報告，我們瘋過、笑過、哭過，我不會忘記在蘭陽發生的點點滴滴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44624" cy="2383536"/>
              <wp:effectExtent l="0" t="0" r="0" b="0"/>
              <wp:docPr id="1" name="IMG_07de68e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8/m\9186e1a1-e7c4-4e2b-9921-c4ba487ef4dc.jpg"/>
                      <pic:cNvPicPr/>
                    </pic:nvPicPr>
                    <pic:blipFill>
                      <a:blip xmlns:r="http://schemas.openxmlformats.org/officeDocument/2006/relationships" r:embed="R86d5d0f7a1b54c4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44624" cy="2383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6d5d0f7a1b54c4a" /></Relationships>
</file>