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e4e4688fc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2011畢業禮讚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《畢業生校園巡禮》
</w:t>
          <w:br/>
          <w:t>時間：11日（週六）上午9時
</w:t>
          <w:br/>
          <w:t>集合：學生活動中心。
</w:t>
          <w:br/>
          <w:t>路線：學生活動中心→書卷廣場（海報街）→福園→五虎崗階梯→紹謨紀念體育館
</w:t>
          <w:br/>
          <w:t>《畢業典禮》
</w:t>
          <w:br/>
          <w:t>時間：11日（週六）上午10時
</w:t>
          <w:br/>
          <w:t>地點：淡水校園紹謨紀念體育館7樓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f841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15c4c80-3172-4135-af9e-b4bb8bb70385.JPG"/>
                      <pic:cNvPicPr/>
                    </pic:nvPicPr>
                    <pic:blipFill>
                      <a:blip xmlns:r="http://schemas.openxmlformats.org/officeDocument/2006/relationships" r:embed="Rc8087e1bac1741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87e1bac1741a5" /></Relationships>
</file>