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001fabb949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淡江大學99學年度延攬師資公告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公告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淡江大學99學年度延攬師資公告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4876800"/>
              <wp:effectExtent l="0" t="0" r="0" b="0"/>
              <wp:docPr id="1" name="IMG_15f18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f8fb54b6-6af1-4092-86f0-f6504acf580a.jpg"/>
                      <pic:cNvPicPr/>
                    </pic:nvPicPr>
                    <pic:blipFill>
                      <a:blip xmlns:r="http://schemas.openxmlformats.org/officeDocument/2006/relationships" r:embed="Rb652fe76cfac40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52fe76cfac4038" /></Relationships>
</file>