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8168a02d2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「淡蘭三月天、歡樂植樹情」蘭陽社區學校一家親：桌球賽  宜蘭大學激戰勝出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校際競賽二部曲：
</w:t>
          <w:br/>
          <w:t>【蘭陽校園訊】為慶祝3月10日在蘭陽校園舉行的「淡蘭三月天、歡樂直植樹情」活動，本校與佛光大學、宜蘭大學、蘭陽技術學院進行「健康達人、寶貝森林總動員桌球賽」，經過多場循環賽的激烈競爭，最後由宜蘭大學3勝0負奪冠，本校屈居亞軍，季軍則由佛光大學獲得。
</w:t>
          <w:br/>
          <w:t>獲得冠軍的宜蘭大學桌球隊隊長張家維表示：「很高興能獲得冠軍，這是隊員平常心苦訓練的代價。」另外他也提到蘭陽校園風景很美，場地新穎，希望下次還能到蘭陽校園比賽。
</w:t>
          <w:br/>
          <w:t>本校桌球隊隊長何宣弘表示，宜蘭大學派出的是校隊，而本校多為蘭陽校園桌球社成員，實力上本來就有些懸殊，但社員們平常練球很認真，這次得名，顯示出苦練的結果，「雖然只以2勝1負獲得亞軍，但下次一定要奪得冠軍！」旺盛的戰鬥力，獲得隊員一致掌聲。
</w:t>
          <w:br/>
          <w:t>負責籌劃比賽的蘭陽校園體育老師張嘉雄表示，原本尚規劃有籃球及排球比賽，但連續幾日陰雨，以為10日當天還會下雨，不得已只有臨時取消，真得很可惜！但本校桌球隊能在實力有別的情況下，還一舉獲得亞軍，實屬難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39312" cy="3041904"/>
              <wp:effectExtent l="0" t="0" r="0" b="0"/>
              <wp:docPr id="1" name="IMG_b6e436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25ef1bef-9196-407e-8901-b5ce45d86a52.jpg"/>
                      <pic:cNvPicPr/>
                    </pic:nvPicPr>
                    <pic:blipFill>
                      <a:blip xmlns:r="http://schemas.openxmlformats.org/officeDocument/2006/relationships" r:embed="R6c9b2b66d32e43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9312" cy="3041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9b2b66d32e4390" /></Relationships>
</file>