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b949f86d048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郭文媛勤練法文為圓留學夢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傳系今年畢業校友郭文媛，為了實現留法夢想，到處找尋練習法文的好機會。目前郭文媛在「台北國際藝術村」當義工，除了幫忙處理行政事務，還負責接待一位從聖多美來的駐市藝術家，分享藝術家以聖多美角度出發、加入台北景象與元素的近作。留法美夢何時成真，郭文媛笑說：「明年初我就要到法國唸書，大家不要太想我！」（曾暉雯）</w:t>
          <w:br/>
        </w:r>
      </w:r>
    </w:p>
  </w:body>
</w:document>
</file>