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5cb6b90cf54b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春遊，見識不一樣的淡水--三板橋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●三板橋 
</w:t>
          <w:br/>
          <w:t>三板橋位於大屯溪古道入口，建於西元1871年，由三片大石板組成，屬三級古蹟，是當時北新莊、三芝地區居民往來淡水、台北的重要通道，也是當時經濟物資運輸的管道。長條型的石板架在溪中大石頭上，其中一端的橋墩與老榕樹的攀根相結合，兩旁卡榫搭起木頭扶手，堅固耐汛且符合生態工法，古雅簡約的風格蘊含著前人的智慧，河道兩旁翠綠的樹影交錯，陽光穿透葉縫灑落在涓涓小溪上，偶來的微風在林間響起一片娑沙，風景優美宜人。走在橋上，不禁令人想像起古人挑著滿籃貨物來往經過，如何與自然環境和諧共存，又如何在困苦的生活中知足常樂，而浮躁不定的心，也會在不知不覺中厚實堅強了起來。　　
</w:t>
          <w:br/>
          <w:t>※交通資訊-走北新路從淡水往北新莊、三芝，到了龜仔山橋，右轉入產業道路不遠可達三德橋，而三德橋下便可看見三板橋。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55264" cy="4876800"/>
              <wp:effectExtent l="0" t="0" r="0" b="0"/>
              <wp:docPr id="1" name="IMG_31af3a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9/m\a34e2f18-77dd-4ed0-ae34-e1ffb000a659.JPG"/>
                      <pic:cNvPicPr/>
                    </pic:nvPicPr>
                    <pic:blipFill>
                      <a:blip xmlns:r="http://schemas.openxmlformats.org/officeDocument/2006/relationships" r:embed="R8f7d5d7554864d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5526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7d5d7554864d99" /></Relationships>
</file>